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6A2CC" w14:textId="39B9522B" w:rsidR="007A15A2" w:rsidRPr="00F50CC1" w:rsidRDefault="00F50CC1" w:rsidP="00A82180">
      <w:pPr>
        <w:pStyle w:val="1"/>
        <w:shd w:val="clear" w:color="auto" w:fill="auto"/>
        <w:tabs>
          <w:tab w:val="right" w:leader="underscore" w:pos="2698"/>
          <w:tab w:val="right" w:leader="underscore" w:pos="3538"/>
          <w:tab w:val="right" w:pos="3788"/>
        </w:tabs>
        <w:spacing w:after="0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>Принято на заседании Педагогического совета МКОУ «</w:t>
      </w:r>
      <w:r w:rsidR="00A82180">
        <w:rPr>
          <w:sz w:val="22"/>
          <w:szCs w:val="22"/>
        </w:rPr>
        <w:t>Матрос</w:t>
      </w:r>
      <w:r w:rsidRPr="00F50CC1">
        <w:rPr>
          <w:sz w:val="22"/>
          <w:szCs w:val="22"/>
        </w:rPr>
        <w:t xml:space="preserve">ская ООШ» Протокол № </w:t>
      </w:r>
      <w:r w:rsidR="00A82180">
        <w:rPr>
          <w:sz w:val="22"/>
          <w:szCs w:val="22"/>
        </w:rPr>
        <w:t>8 от «25</w:t>
      </w:r>
      <w:r w:rsidRPr="00F50CC1">
        <w:rPr>
          <w:sz w:val="22"/>
          <w:szCs w:val="22"/>
        </w:rPr>
        <w:t>»</w:t>
      </w:r>
      <w:r w:rsidR="00E833DC">
        <w:rPr>
          <w:sz w:val="22"/>
          <w:szCs w:val="22"/>
        </w:rPr>
        <w:t xml:space="preserve"> </w:t>
      </w:r>
      <w:r w:rsidR="00A82180">
        <w:rPr>
          <w:sz w:val="22"/>
          <w:szCs w:val="22"/>
        </w:rPr>
        <w:t xml:space="preserve">мая </w:t>
      </w:r>
      <w:r w:rsidRPr="00F50CC1">
        <w:rPr>
          <w:sz w:val="22"/>
          <w:szCs w:val="22"/>
        </w:rPr>
        <w:tab/>
      </w:r>
      <w:r w:rsidR="00A82180">
        <w:rPr>
          <w:sz w:val="22"/>
          <w:szCs w:val="22"/>
        </w:rPr>
        <w:t>2020</w:t>
      </w:r>
      <w:r w:rsidRPr="00F50CC1">
        <w:rPr>
          <w:sz w:val="22"/>
          <w:szCs w:val="22"/>
        </w:rPr>
        <w:t>г.</w:t>
      </w:r>
    </w:p>
    <w:p w14:paraId="07A9531C" w14:textId="77777777" w:rsidR="00A82180" w:rsidRDefault="00A82180" w:rsidP="00A82180">
      <w:pPr>
        <w:pStyle w:val="1"/>
        <w:shd w:val="clear" w:color="auto" w:fill="auto"/>
        <w:spacing w:after="0" w:line="240" w:lineRule="auto"/>
        <w:ind w:right="20"/>
        <w:jc w:val="right"/>
        <w:rPr>
          <w:sz w:val="22"/>
          <w:szCs w:val="22"/>
        </w:rPr>
      </w:pPr>
    </w:p>
    <w:p w14:paraId="4140359D" w14:textId="05E604C9" w:rsidR="007A15A2" w:rsidRPr="00F50CC1" w:rsidRDefault="00F50CC1" w:rsidP="00A82180">
      <w:pPr>
        <w:pStyle w:val="1"/>
        <w:shd w:val="clear" w:color="auto" w:fill="auto"/>
        <w:spacing w:after="0" w:line="240" w:lineRule="auto"/>
        <w:ind w:right="20"/>
        <w:jc w:val="right"/>
        <w:rPr>
          <w:sz w:val="22"/>
          <w:szCs w:val="22"/>
        </w:rPr>
      </w:pPr>
      <w:r w:rsidRPr="00F50CC1">
        <w:rPr>
          <w:sz w:val="22"/>
          <w:szCs w:val="22"/>
        </w:rPr>
        <w:t xml:space="preserve">Утверждено приказом директора </w:t>
      </w:r>
    </w:p>
    <w:p w14:paraId="5755A924" w14:textId="7C1CE778" w:rsidR="007A15A2" w:rsidRPr="00F50CC1" w:rsidRDefault="00F50CC1" w:rsidP="00A82180">
      <w:pPr>
        <w:pStyle w:val="1"/>
        <w:shd w:val="clear" w:color="auto" w:fill="auto"/>
        <w:tabs>
          <w:tab w:val="left" w:leader="underscore" w:pos="1934"/>
        </w:tabs>
        <w:spacing w:after="0" w:line="240" w:lineRule="auto"/>
        <w:ind w:left="94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ab/>
      </w:r>
      <w:proofErr w:type="spellStart"/>
      <w:r w:rsidR="00A82180">
        <w:rPr>
          <w:sz w:val="22"/>
          <w:szCs w:val="22"/>
        </w:rPr>
        <w:t>С.И.Марачук</w:t>
      </w:r>
      <w:proofErr w:type="spellEnd"/>
    </w:p>
    <w:p w14:paraId="0C46B381" w14:textId="5992DAE6" w:rsidR="007A15A2" w:rsidRPr="00F50CC1" w:rsidRDefault="00A82180" w:rsidP="00A82180">
      <w:pPr>
        <w:pStyle w:val="1"/>
        <w:shd w:val="clear" w:color="auto" w:fill="auto"/>
        <w:tabs>
          <w:tab w:val="left" w:pos="2456"/>
        </w:tabs>
        <w:spacing w:after="0" w:line="240" w:lineRule="auto"/>
        <w:ind w:left="1160"/>
        <w:jc w:val="both"/>
        <w:rPr>
          <w:sz w:val="22"/>
          <w:szCs w:val="22"/>
        </w:rPr>
        <w:sectPr w:rsidR="007A15A2" w:rsidRPr="00F50CC1">
          <w:type w:val="continuous"/>
          <w:pgSz w:w="11909" w:h="16838"/>
          <w:pgMar w:top="407" w:right="727" w:bottom="407" w:left="761" w:header="0" w:footer="3" w:gutter="0"/>
          <w:cols w:num="2" w:space="2530"/>
          <w:noEndnote/>
          <w:docGrid w:linePitch="360"/>
        </w:sectPr>
      </w:pPr>
      <w:r>
        <w:rPr>
          <w:sz w:val="22"/>
          <w:szCs w:val="22"/>
        </w:rPr>
        <w:t>о</w:t>
      </w:r>
      <w:r w:rsidR="00F50CC1" w:rsidRPr="00F50CC1">
        <w:rPr>
          <w:sz w:val="22"/>
          <w:szCs w:val="22"/>
        </w:rPr>
        <w:t>т«</w:t>
      </w:r>
      <w:r>
        <w:rPr>
          <w:sz w:val="22"/>
          <w:szCs w:val="22"/>
        </w:rPr>
        <w:t>25</w:t>
      </w:r>
      <w:r w:rsidR="00F50CC1" w:rsidRPr="00F50CC1">
        <w:rPr>
          <w:sz w:val="22"/>
          <w:szCs w:val="22"/>
        </w:rPr>
        <w:t xml:space="preserve"> »</w:t>
      </w:r>
      <w:r>
        <w:rPr>
          <w:sz w:val="22"/>
          <w:szCs w:val="22"/>
        </w:rPr>
        <w:t>мая</w:t>
      </w:r>
      <w:r w:rsidR="00F50CC1" w:rsidRPr="00F50CC1">
        <w:rPr>
          <w:sz w:val="22"/>
          <w:szCs w:val="22"/>
        </w:rPr>
        <w:tab/>
        <w:t>20</w:t>
      </w:r>
      <w:r>
        <w:rPr>
          <w:sz w:val="22"/>
          <w:szCs w:val="22"/>
        </w:rPr>
        <w:t>20</w:t>
      </w:r>
      <w:r w:rsidR="00F50CC1" w:rsidRPr="00F50CC1">
        <w:rPr>
          <w:sz w:val="22"/>
          <w:szCs w:val="22"/>
        </w:rPr>
        <w:t>г. №</w:t>
      </w:r>
      <w:r>
        <w:rPr>
          <w:sz w:val="22"/>
          <w:szCs w:val="22"/>
        </w:rPr>
        <w:t xml:space="preserve"> 80 а</w:t>
      </w:r>
    </w:p>
    <w:p w14:paraId="6F82AB4D" w14:textId="77777777" w:rsidR="007A15A2" w:rsidRPr="00F50CC1" w:rsidRDefault="00F50CC1" w:rsidP="00A82180">
      <w:pPr>
        <w:pStyle w:val="20"/>
        <w:shd w:val="clear" w:color="auto" w:fill="auto"/>
        <w:spacing w:after="209" w:line="240" w:lineRule="auto"/>
        <w:jc w:val="center"/>
        <w:rPr>
          <w:sz w:val="22"/>
          <w:szCs w:val="22"/>
        </w:rPr>
      </w:pPr>
      <w:r w:rsidRPr="00F50CC1">
        <w:rPr>
          <w:sz w:val="22"/>
          <w:szCs w:val="22"/>
        </w:rPr>
        <w:t>Правила выставления оценок в электронный журнал</w:t>
      </w:r>
    </w:p>
    <w:p w14:paraId="02F2A61B" w14:textId="77777777" w:rsidR="007A15A2" w:rsidRPr="00F50CC1" w:rsidRDefault="00F50CC1" w:rsidP="00A82180">
      <w:pPr>
        <w:pStyle w:val="1"/>
        <w:shd w:val="clear" w:color="auto" w:fill="auto"/>
        <w:spacing w:after="162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>Настоящие Правила выставления оценок в электронный журнал разработаны в соответствии:</w:t>
      </w:r>
    </w:p>
    <w:p w14:paraId="31DB1A79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189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с Законом РФ «Об образовании» от 29.12.2012 </w:t>
      </w:r>
      <w:proofErr w:type="gramStart"/>
      <w:r w:rsidRPr="00F50CC1">
        <w:rPr>
          <w:sz w:val="22"/>
          <w:szCs w:val="22"/>
        </w:rPr>
        <w:t>« 273</w:t>
      </w:r>
      <w:proofErr w:type="gramEnd"/>
      <w:r w:rsidRPr="00F50CC1">
        <w:rPr>
          <w:sz w:val="22"/>
          <w:szCs w:val="22"/>
        </w:rPr>
        <w:t>-ФЗ»;</w:t>
      </w:r>
    </w:p>
    <w:p w14:paraId="3D93646F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173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Постановлением Правительства РФ от 05.08.2013 № 662 «Об осуществлении мониторинга системы образования» (вместе с «Правилами осуществления мониторинга системы образования»);</w:t>
      </w:r>
    </w:p>
    <w:p w14:paraId="5A80C3F3" w14:textId="77777777" w:rsidR="007A15A2" w:rsidRPr="00F50CC1" w:rsidRDefault="00F50CC1" w:rsidP="00A82180">
      <w:pPr>
        <w:pStyle w:val="20"/>
        <w:shd w:val="clear" w:color="auto" w:fill="auto"/>
        <w:spacing w:after="170" w:line="240" w:lineRule="auto"/>
        <w:rPr>
          <w:sz w:val="22"/>
          <w:szCs w:val="22"/>
        </w:rPr>
      </w:pPr>
      <w:r w:rsidRPr="00F50CC1">
        <w:rPr>
          <w:sz w:val="22"/>
          <w:szCs w:val="22"/>
        </w:rPr>
        <w:t>Принципы выставления оценки в электронный журнал:</w:t>
      </w:r>
    </w:p>
    <w:p w14:paraId="18EA2203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177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система оценивания должна показывать динамику успехов обучающихся в различных сферах познавательной деятельности;</w:t>
      </w:r>
    </w:p>
    <w:p w14:paraId="692793AC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127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в систему оценивания должен быть заложен механизм поощряющий и развивающий;</w:t>
      </w:r>
    </w:p>
    <w:p w14:paraId="2E590B5F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177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оценка должна дать возможность определить, насколько успешно ученик освоил учебный материал или сформировал практический навык;</w:t>
      </w:r>
    </w:p>
    <w:p w14:paraId="291605D8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135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критерии оценивания должны быть справедливы и объективны;</w:t>
      </w:r>
    </w:p>
    <w:p w14:paraId="4CEAEA23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169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при выставлении оценки должны учитываться возрастные и индивидуальные особенности обучающихся;</w:t>
      </w:r>
    </w:p>
    <w:p w14:paraId="6B25232B" w14:textId="77777777" w:rsidR="007A15A2" w:rsidRPr="00F50CC1" w:rsidRDefault="00F50CC1" w:rsidP="00A82180">
      <w:pPr>
        <w:pStyle w:val="1"/>
        <w:numPr>
          <w:ilvl w:val="0"/>
          <w:numId w:val="1"/>
        </w:numPr>
        <w:shd w:val="clear" w:color="auto" w:fill="auto"/>
        <w:spacing w:after="362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 xml:space="preserve"> в первый день после выхода учащегося после болезни, оценка "2" не ставится.</w:t>
      </w:r>
    </w:p>
    <w:p w14:paraId="0AC31C64" w14:textId="77777777" w:rsidR="007A15A2" w:rsidRPr="00F50CC1" w:rsidRDefault="00F50CC1" w:rsidP="00A82180">
      <w:pPr>
        <w:pStyle w:val="20"/>
        <w:shd w:val="clear" w:color="auto" w:fill="auto"/>
        <w:spacing w:after="181" w:line="240" w:lineRule="auto"/>
        <w:rPr>
          <w:sz w:val="22"/>
          <w:szCs w:val="22"/>
        </w:rPr>
      </w:pPr>
      <w:r w:rsidRPr="00F50CC1">
        <w:rPr>
          <w:sz w:val="22"/>
          <w:szCs w:val="22"/>
        </w:rPr>
        <w:t>Шкала оценок, выставляемых в электронный журнал:</w:t>
      </w:r>
    </w:p>
    <w:p w14:paraId="7A24CDDD" w14:textId="77777777" w:rsidR="007A15A2" w:rsidRPr="00F50CC1" w:rsidRDefault="00F50CC1" w:rsidP="00A82180">
      <w:pPr>
        <w:pStyle w:val="1"/>
        <w:shd w:val="clear" w:color="auto" w:fill="auto"/>
        <w:spacing w:line="240" w:lineRule="auto"/>
        <w:ind w:lef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-оценка «5» выставляется в случае, если устный ответ, письменная работа, практическая деятельность обучающегося в полном объеме соответствует изученной теме, допускается один недочет, объем знаний, умений, навыков составляет 91- 100% содержания (правильный полный ответ, представляющий собой связное, логически последовательное сообщение, умение применять правила, определения, обоснование суждения);</w:t>
      </w:r>
    </w:p>
    <w:p w14:paraId="70FA978F" w14:textId="6D6E5C41" w:rsidR="007A15A2" w:rsidRPr="00F50CC1" w:rsidRDefault="00A82180" w:rsidP="00A82180">
      <w:pPr>
        <w:pStyle w:val="1"/>
        <w:shd w:val="clear" w:color="auto" w:fill="auto"/>
        <w:spacing w:after="116" w:line="240" w:lineRule="auto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>оценка «4» выставляется, если устный ответ, письменная работа, практическая деятельность в общем соответствуют требованиям учебной программы и объем знаний, умений и навыков обучающегося составляет 75-100% содержания (правильный, но не совсем точный ответ);</w:t>
      </w:r>
    </w:p>
    <w:p w14:paraId="589547F4" w14:textId="58BC2EF4" w:rsidR="007A15A2" w:rsidRPr="00F50CC1" w:rsidRDefault="00A82180" w:rsidP="00A82180">
      <w:pPr>
        <w:pStyle w:val="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  <w:sectPr w:rsidR="007A15A2" w:rsidRPr="00F50CC1">
          <w:type w:val="continuous"/>
          <w:pgSz w:w="11909" w:h="16838"/>
          <w:pgMar w:top="407" w:right="756" w:bottom="407" w:left="727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>оценка «3» выставляется, если устный ответ, письменная работа, практическая деятельность в основном соответствуют требованиям программы, однако имеется определенный набор грубых и не грубых ошибок и недочетов. Обучающийся владеет знаниями, умениями, навыками в объеме 50-74% содержания (правильный, но не</w:t>
      </w:r>
    </w:p>
    <w:p w14:paraId="450BA9DD" w14:textId="77777777" w:rsidR="0005543C" w:rsidRPr="00F50CC1" w:rsidRDefault="00F50CC1" w:rsidP="00A82180">
      <w:pPr>
        <w:pStyle w:val="1"/>
        <w:shd w:val="clear" w:color="auto" w:fill="auto"/>
        <w:spacing w:after="116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>полный ответ, допускаются неточности в определении понятий или формулировке правил, недостаточно обоснованы суждения, не приведены примеры, материал излагается непоследовательно);</w:t>
      </w:r>
    </w:p>
    <w:p w14:paraId="6B806238" w14:textId="3D54028E" w:rsidR="0005543C" w:rsidRPr="00F50CC1" w:rsidRDefault="00A82180" w:rsidP="00A82180">
      <w:pPr>
        <w:pStyle w:val="10"/>
        <w:shd w:val="clear" w:color="auto" w:fill="auto"/>
        <w:spacing w:after="124" w:line="240" w:lineRule="auto"/>
        <w:ind w:left="20"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>оценка «2» выставляется, если устный ответ, письменная работа, практическая деятельность частично соответствуют требованиям программы, имеются существенные недостатки и грубые ошибки, объем знаний, умений, навыков составляет менее 50% содержания. За невыполнение домашней работы также выставляется оценка «2».</w:t>
      </w:r>
    </w:p>
    <w:p w14:paraId="3744DD81" w14:textId="77777777" w:rsidR="0005543C" w:rsidRPr="00F50CC1" w:rsidRDefault="00F50CC1" w:rsidP="00A82180">
      <w:pPr>
        <w:pStyle w:val="10"/>
        <w:shd w:val="clear" w:color="auto" w:fill="auto"/>
        <w:spacing w:after="361" w:line="240" w:lineRule="auto"/>
        <w:ind w:left="20" w:firstLine="720"/>
        <w:rPr>
          <w:sz w:val="22"/>
          <w:szCs w:val="22"/>
        </w:rPr>
      </w:pPr>
      <w:r w:rsidRPr="00F50CC1">
        <w:rPr>
          <w:sz w:val="22"/>
          <w:szCs w:val="22"/>
        </w:rPr>
        <w:t>Обучающимся, освобожденным от занятий физической культуры на основании медицинской справки, отметка выставляется за изучение теоретических вопросов учебной дисциплины.</w:t>
      </w:r>
    </w:p>
    <w:p w14:paraId="67F26BB6" w14:textId="77777777" w:rsidR="0005543C" w:rsidRPr="00F50CC1" w:rsidRDefault="00F50CC1" w:rsidP="00A82180">
      <w:pPr>
        <w:pStyle w:val="20"/>
        <w:shd w:val="clear" w:color="auto" w:fill="auto"/>
        <w:spacing w:after="71" w:line="240" w:lineRule="auto"/>
        <w:ind w:left="1780"/>
        <w:rPr>
          <w:sz w:val="22"/>
          <w:szCs w:val="22"/>
        </w:rPr>
      </w:pPr>
      <w:r w:rsidRPr="00F50CC1">
        <w:rPr>
          <w:sz w:val="22"/>
          <w:szCs w:val="22"/>
        </w:rPr>
        <w:t>Права и обязанности обучающегося при получении оценки:</w:t>
      </w:r>
    </w:p>
    <w:p w14:paraId="5A1B1AC1" w14:textId="5AF2D44E" w:rsidR="0005543C" w:rsidRPr="00F50CC1" w:rsidRDefault="00A82180" w:rsidP="00A82180">
      <w:pPr>
        <w:pStyle w:val="10"/>
        <w:shd w:val="clear" w:color="auto" w:fill="auto"/>
        <w:spacing w:after="5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 xml:space="preserve"> обучающийся имеет право на индивидуальное обоснование оценки;</w:t>
      </w:r>
    </w:p>
    <w:p w14:paraId="5CDE3EB2" w14:textId="77777777" w:rsidR="0005543C" w:rsidRPr="00F50CC1" w:rsidRDefault="00F50CC1" w:rsidP="00A82180">
      <w:pPr>
        <w:pStyle w:val="10"/>
        <w:shd w:val="clear" w:color="auto" w:fill="auto"/>
        <w:spacing w:line="240" w:lineRule="auto"/>
        <w:ind w:left="20" w:firstLine="0"/>
        <w:rPr>
          <w:sz w:val="22"/>
          <w:szCs w:val="22"/>
        </w:rPr>
      </w:pPr>
      <w:r w:rsidRPr="00F50CC1">
        <w:rPr>
          <w:sz w:val="22"/>
          <w:szCs w:val="22"/>
        </w:rPr>
        <w:t>в случае неудовлетворенности обучающихся и их родителей (законных представителей) выставленной оценкой, они имеют право заявить об этом письменно директора школы в срок не позднее 3-х рабочих дней со дня выставления оценки;</w:t>
      </w:r>
    </w:p>
    <w:p w14:paraId="551811AC" w14:textId="30C7A28F" w:rsidR="0005543C" w:rsidRPr="00F50CC1" w:rsidRDefault="00A82180" w:rsidP="00A82180">
      <w:pPr>
        <w:pStyle w:val="10"/>
        <w:shd w:val="clear" w:color="auto" w:fill="auto"/>
        <w:spacing w:line="240" w:lineRule="auto"/>
        <w:ind w:right="140" w:firstLine="0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 xml:space="preserve"> обучающийся, пропустивший тематический контроль по любой причине отсутствия, должен выполнить контроль в сроки, обозначенные педагогом-предметником;</w:t>
      </w:r>
    </w:p>
    <w:p w14:paraId="176AD99D" w14:textId="15DDE978" w:rsidR="0005543C" w:rsidRPr="00F50CC1" w:rsidRDefault="00A82180" w:rsidP="00A82180">
      <w:pPr>
        <w:pStyle w:val="10"/>
        <w:shd w:val="clear" w:color="auto" w:fill="auto"/>
        <w:spacing w:after="132" w:line="240" w:lineRule="auto"/>
        <w:ind w:left="20"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>обучающийся имеет возможность пройти контроль ещё раз и получить ещё одну отметку, исправление оценок за четверть допускается в сроки, обозначенные решением педагогического совета;</w:t>
      </w:r>
    </w:p>
    <w:p w14:paraId="792B259D" w14:textId="77777777" w:rsidR="0005543C" w:rsidRPr="00F50CC1" w:rsidRDefault="00F50CC1" w:rsidP="00A82180">
      <w:pPr>
        <w:pStyle w:val="10"/>
        <w:numPr>
          <w:ilvl w:val="0"/>
          <w:numId w:val="2"/>
        </w:numPr>
        <w:shd w:val="clear" w:color="auto" w:fill="auto"/>
        <w:spacing w:after="109" w:line="240" w:lineRule="auto"/>
        <w:ind w:left="160" w:right="440"/>
        <w:jc w:val="left"/>
        <w:rPr>
          <w:sz w:val="22"/>
          <w:szCs w:val="22"/>
        </w:rPr>
      </w:pPr>
      <w:r w:rsidRPr="00F50CC1">
        <w:rPr>
          <w:sz w:val="22"/>
          <w:szCs w:val="22"/>
        </w:rPr>
        <w:lastRenderedPageBreak/>
        <w:t xml:space="preserve"> обучающийся обязан оповещать учителя-предметника об ошибочно выставленной оценке;</w:t>
      </w:r>
    </w:p>
    <w:p w14:paraId="074EE01D" w14:textId="7D5261B4" w:rsidR="0005543C" w:rsidRPr="00F50CC1" w:rsidRDefault="00A82180" w:rsidP="00A82180">
      <w:pPr>
        <w:pStyle w:val="1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 xml:space="preserve"> обучающемуся, пропустившему 50% и более учебных занятий в течение аттестационного времени, оценка за промежуточную аттестацию может быть выставлена только после сдачи обучающимся пропущенного учебного материала в сроки, определенные учителем;</w:t>
      </w:r>
    </w:p>
    <w:p w14:paraId="77F8778C" w14:textId="5C7B30AC" w:rsidR="0005543C" w:rsidRPr="00F50CC1" w:rsidRDefault="00A82180" w:rsidP="00A82180">
      <w:pPr>
        <w:pStyle w:val="10"/>
        <w:shd w:val="clear" w:color="auto" w:fill="auto"/>
        <w:spacing w:after="181" w:line="240" w:lineRule="auto"/>
        <w:ind w:right="-49" w:firstLine="0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 xml:space="preserve"> ответственность за сдачу пропущенного учебного материала возлагается </w:t>
      </w:r>
      <w:proofErr w:type="gramStart"/>
      <w:r w:rsidR="00F50CC1" w:rsidRPr="00F50CC1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 о</w:t>
      </w:r>
      <w:r w:rsidR="00F50CC1" w:rsidRPr="00F50CC1">
        <w:rPr>
          <w:sz w:val="22"/>
          <w:szCs w:val="22"/>
        </w:rPr>
        <w:t>бучающегося</w:t>
      </w:r>
      <w:proofErr w:type="gramEnd"/>
      <w:r w:rsidR="00F50CC1" w:rsidRPr="00F50CC1">
        <w:rPr>
          <w:sz w:val="22"/>
          <w:szCs w:val="22"/>
        </w:rPr>
        <w:t xml:space="preserve"> и его родителей (законных представителей).</w:t>
      </w:r>
    </w:p>
    <w:p w14:paraId="6B384564" w14:textId="72264F57" w:rsidR="0005543C" w:rsidRPr="00F50CC1" w:rsidRDefault="00F50CC1" w:rsidP="00A82180">
      <w:pPr>
        <w:pStyle w:val="20"/>
        <w:shd w:val="clear" w:color="auto" w:fill="auto"/>
        <w:spacing w:after="0" w:line="240" w:lineRule="auto"/>
        <w:rPr>
          <w:sz w:val="22"/>
          <w:szCs w:val="22"/>
        </w:rPr>
      </w:pPr>
      <w:r w:rsidRPr="00F50CC1">
        <w:rPr>
          <w:sz w:val="22"/>
          <w:szCs w:val="22"/>
        </w:rPr>
        <w:t>Основные временные параметры работы с электронным журналом учителем-предметником:</w:t>
      </w:r>
    </w:p>
    <w:p w14:paraId="68CAEEE2" w14:textId="18BBBCEC" w:rsidR="0005543C" w:rsidRPr="00F50CC1" w:rsidRDefault="00A82180" w:rsidP="00A82180">
      <w:pPr>
        <w:pStyle w:val="10"/>
        <w:shd w:val="clear" w:color="auto" w:fill="auto"/>
        <w:spacing w:after="136" w:line="240" w:lineRule="auto"/>
        <w:ind w:left="20" w:firstLine="0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>учитель-предметник в течение урока или не позднее 20.00 текущего учебного дня заполняет темы уроков в соответствии с календарно-тематическим планированием, указывает виды выполненных на уроке работ, записывает содержание домашнего задания и характер его выполнения, страницы, номера задач и упражнений;</w:t>
      </w:r>
    </w:p>
    <w:p w14:paraId="4C3B411F" w14:textId="77824387" w:rsidR="0005543C" w:rsidRPr="00F50CC1" w:rsidRDefault="00A82180" w:rsidP="00A82180">
      <w:pPr>
        <w:pStyle w:val="10"/>
        <w:shd w:val="clear" w:color="auto" w:fill="auto"/>
        <w:spacing w:after="112" w:line="240" w:lineRule="auto"/>
        <w:ind w:left="20" w:right="-26" w:firstLine="0"/>
        <w:jc w:val="left"/>
        <w:rPr>
          <w:sz w:val="22"/>
          <w:szCs w:val="22"/>
        </w:r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 xml:space="preserve"> оценки за урок должны быть выставлены учителем-предметником не позднее 20.00 </w:t>
      </w:r>
      <w:proofErr w:type="gramStart"/>
      <w:r w:rsidR="00F50CC1" w:rsidRPr="00F50CC1">
        <w:rPr>
          <w:sz w:val="22"/>
          <w:szCs w:val="22"/>
        </w:rPr>
        <w:t>текущего</w:t>
      </w:r>
      <w:r>
        <w:rPr>
          <w:sz w:val="22"/>
          <w:szCs w:val="22"/>
        </w:rPr>
        <w:t xml:space="preserve"> </w:t>
      </w:r>
      <w:r w:rsidR="00F50CC1" w:rsidRPr="00F50CC1">
        <w:rPr>
          <w:sz w:val="22"/>
          <w:szCs w:val="22"/>
        </w:rPr>
        <w:t xml:space="preserve"> учебного</w:t>
      </w:r>
      <w:proofErr w:type="gramEnd"/>
      <w:r w:rsidR="00F50CC1" w:rsidRPr="00F50CC1">
        <w:rPr>
          <w:sz w:val="22"/>
          <w:szCs w:val="22"/>
        </w:rPr>
        <w:t xml:space="preserve"> дня;</w:t>
      </w:r>
    </w:p>
    <w:p w14:paraId="183E271E" w14:textId="5B659803" w:rsidR="0005543C" w:rsidRPr="00F50CC1" w:rsidRDefault="00A82180" w:rsidP="00A82180">
      <w:pPr>
        <w:pStyle w:val="10"/>
        <w:shd w:val="clear" w:color="auto" w:fill="auto"/>
        <w:spacing w:after="0" w:line="240" w:lineRule="auto"/>
        <w:ind w:left="20" w:right="116" w:firstLine="0"/>
        <w:jc w:val="left"/>
        <w:rPr>
          <w:sz w:val="22"/>
          <w:szCs w:val="22"/>
        </w:rPr>
        <w:sectPr w:rsidR="0005543C" w:rsidRPr="00F50CC1" w:rsidSect="00A82180">
          <w:type w:val="continuous"/>
          <w:pgSz w:w="11909" w:h="16838"/>
          <w:pgMar w:top="472" w:right="569" w:bottom="472" w:left="734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-</w:t>
      </w:r>
      <w:r w:rsidR="00F50CC1" w:rsidRPr="00F50CC1">
        <w:rPr>
          <w:sz w:val="22"/>
          <w:szCs w:val="22"/>
        </w:rPr>
        <w:t xml:space="preserve"> учитель - предметник выставляет оценки за контрольную работу в рамках внутреннего мониторинга в течение 3-х дней со дня ее проведения;</w:t>
      </w:r>
    </w:p>
    <w:p w14:paraId="52758AA2" w14:textId="44157475" w:rsidR="006F46DA" w:rsidRPr="00F50CC1" w:rsidRDefault="00F50CC1" w:rsidP="00A82180">
      <w:pPr>
        <w:pStyle w:val="1"/>
        <w:shd w:val="clear" w:color="auto" w:fill="auto"/>
        <w:spacing w:after="116" w:line="240" w:lineRule="auto"/>
        <w:ind w:left="20" w:right="300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учитель-предметник выставляет оценки за письменную работу (включая сочинения по русскому языку и </w:t>
      </w:r>
      <w:proofErr w:type="gramStart"/>
      <w:r w:rsidR="001912B8" w:rsidRPr="00F50CC1">
        <w:rPr>
          <w:sz w:val="22"/>
          <w:szCs w:val="22"/>
        </w:rPr>
        <w:t>л</w:t>
      </w:r>
      <w:r w:rsidR="009528B1">
        <w:rPr>
          <w:sz w:val="22"/>
          <w:szCs w:val="22"/>
        </w:rPr>
        <w:t>итературе )</w:t>
      </w:r>
      <w:proofErr w:type="gramEnd"/>
      <w:r w:rsidR="001912B8" w:rsidRPr="00F50CC1">
        <w:rPr>
          <w:sz w:val="22"/>
          <w:szCs w:val="22"/>
        </w:rPr>
        <w:t xml:space="preserve"> в течение одной недели со дня ее проведения;</w:t>
      </w:r>
    </w:p>
    <w:p w14:paraId="02543D60" w14:textId="50A8222D" w:rsidR="006F46DA" w:rsidRPr="00F50CC1" w:rsidRDefault="00F50CC1" w:rsidP="00A82180">
      <w:pPr>
        <w:pStyle w:val="21"/>
        <w:shd w:val="clear" w:color="auto" w:fill="auto"/>
        <w:spacing w:after="124" w:line="240" w:lineRule="auto"/>
        <w:ind w:left="20" w:right="-201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внесение информации об обучающихся, отсутствующих на уроке, опоздавших на урок, должно производиться учителем-предметником по факту в день проведения;</w:t>
      </w:r>
    </w:p>
    <w:p w14:paraId="74C33B27" w14:textId="5D33ED3D" w:rsidR="006F46DA" w:rsidRPr="00F50CC1" w:rsidRDefault="00F50CC1" w:rsidP="00A82180">
      <w:pPr>
        <w:pStyle w:val="21"/>
        <w:shd w:val="clear" w:color="auto" w:fill="auto"/>
        <w:spacing w:after="112" w:line="240" w:lineRule="auto"/>
        <w:ind w:left="2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учитель-предметник выставляет оценки в рамках промежуточной (итоговой) аттестации обучающихся каждому ученику своевременно за два дня до конца учебного периода;</w:t>
      </w:r>
    </w:p>
    <w:p w14:paraId="00C1389E" w14:textId="2C2135A5" w:rsidR="006F46DA" w:rsidRPr="00F50CC1" w:rsidRDefault="00F50CC1" w:rsidP="00A82180">
      <w:pPr>
        <w:pStyle w:val="21"/>
        <w:shd w:val="clear" w:color="auto" w:fill="auto"/>
        <w:spacing w:after="185" w:line="240" w:lineRule="auto"/>
        <w:ind w:left="2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все записи в электронном журнале (домашние задания, темы уроков, комментарии) учитель-предметник ведет понятно для обучающихся и их родителей (законных представителей), полно и своевременно.</w:t>
      </w:r>
    </w:p>
    <w:p w14:paraId="616D952C" w14:textId="2CA60107" w:rsidR="006F46DA" w:rsidRPr="00F50CC1" w:rsidRDefault="00F50CC1" w:rsidP="00A82180">
      <w:pPr>
        <w:pStyle w:val="20"/>
        <w:shd w:val="clear" w:color="auto" w:fill="auto"/>
        <w:spacing w:after="0" w:line="240" w:lineRule="auto"/>
        <w:rPr>
          <w:sz w:val="22"/>
          <w:szCs w:val="22"/>
        </w:rPr>
      </w:pPr>
      <w:r w:rsidRPr="00F50CC1">
        <w:rPr>
          <w:sz w:val="22"/>
          <w:szCs w:val="22"/>
        </w:rPr>
        <w:t>Критерии перевода среднего балла электронного журнала в пятибалльную</w:t>
      </w:r>
      <w:r w:rsidR="00A82180">
        <w:rPr>
          <w:sz w:val="22"/>
          <w:szCs w:val="22"/>
        </w:rPr>
        <w:t xml:space="preserve"> </w:t>
      </w:r>
      <w:r w:rsidRPr="00F50CC1">
        <w:rPr>
          <w:sz w:val="22"/>
          <w:szCs w:val="22"/>
        </w:rPr>
        <w:t>систему оценивания</w:t>
      </w:r>
    </w:p>
    <w:p w14:paraId="44009256" w14:textId="77777777" w:rsidR="006F46DA" w:rsidRPr="00F50CC1" w:rsidRDefault="00F50CC1" w:rsidP="00A82180">
      <w:pPr>
        <w:pStyle w:val="2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</w:pPr>
      <w:r w:rsidRPr="00F50CC1">
        <w:rPr>
          <w:rStyle w:val="a5"/>
          <w:sz w:val="22"/>
          <w:szCs w:val="22"/>
        </w:rPr>
        <w:t xml:space="preserve">Начальные классы </w:t>
      </w:r>
      <w:r w:rsidRPr="00F50CC1">
        <w:rPr>
          <w:sz w:val="22"/>
          <w:szCs w:val="22"/>
        </w:rPr>
        <w:t>(2-4) кроме музыки, ИЗО, технологии и физической культуры:</w:t>
      </w:r>
    </w:p>
    <w:p w14:paraId="64FACB33" w14:textId="1113D7C8" w:rsidR="006F46DA" w:rsidRPr="00F50CC1" w:rsidRDefault="00F50CC1" w:rsidP="00A82180">
      <w:pPr>
        <w:pStyle w:val="21"/>
        <w:shd w:val="clear" w:color="auto" w:fill="auto"/>
        <w:spacing w:after="0" w:line="240" w:lineRule="auto"/>
        <w:ind w:left="20" w:right="30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оценка «5» ставится, если средний балл составляет от 4,65 до 5 при условии выполнения 50% и более итоговых, контрольных, проверочных, самостоятельных, практических, тестовых работ на «отлично» и при отсутствии оценок «удовлетворительно» и «неудовлетворительно» за вышеуказанные работы;</w:t>
      </w:r>
    </w:p>
    <w:p w14:paraId="04525B31" w14:textId="4149C928" w:rsidR="006F46DA" w:rsidRPr="00F50CC1" w:rsidRDefault="00F50CC1" w:rsidP="00A82180">
      <w:pPr>
        <w:pStyle w:val="21"/>
        <w:shd w:val="clear" w:color="auto" w:fill="auto"/>
        <w:spacing w:after="0" w:line="240" w:lineRule="auto"/>
        <w:ind w:left="20" w:right="30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оценка «4» ставится, если средний балл составляет от 3,65 до 4,64 при условии выполнения 90% итоговых, контрольных, проверочных, самостоятельных, практических, тестовых работ на «хорошо» и «отлично» и при отсутствии оценок «неудовлетворительно» за вышеуказанные работы;</w:t>
      </w:r>
    </w:p>
    <w:p w14:paraId="66811D59" w14:textId="46B6D188" w:rsidR="006F46DA" w:rsidRPr="00F50CC1" w:rsidRDefault="00F50CC1" w:rsidP="00A82180">
      <w:pPr>
        <w:pStyle w:val="21"/>
        <w:shd w:val="clear" w:color="auto" w:fill="auto"/>
        <w:spacing w:after="0" w:line="240" w:lineRule="auto"/>
        <w:ind w:left="20" w:right="30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оценка «3» ставится, если средний балл составляет от 2,55 до 3,64 при условии выполнения 90% итоговых, контрольных, проверочных, самостоятельных, практических, тестовых работ на оценку, не ниже удовлетворительной;</w:t>
      </w:r>
    </w:p>
    <w:p w14:paraId="48D88F23" w14:textId="11937B35" w:rsidR="006F46DA" w:rsidRPr="00F50CC1" w:rsidRDefault="00F50CC1" w:rsidP="00A82180">
      <w:pPr>
        <w:pStyle w:val="2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1912B8" w:rsidRPr="00F50CC1">
        <w:rPr>
          <w:sz w:val="22"/>
          <w:szCs w:val="22"/>
        </w:rPr>
        <w:t xml:space="preserve"> оценка «2» ставится, если средний балл ниже 2,54 и уровень выполнения 50%</w:t>
      </w:r>
      <w:r w:rsidR="00A82180">
        <w:rPr>
          <w:sz w:val="22"/>
          <w:szCs w:val="22"/>
        </w:rPr>
        <w:t xml:space="preserve"> </w:t>
      </w:r>
      <w:r w:rsidRPr="00F50CC1">
        <w:rPr>
          <w:sz w:val="22"/>
          <w:szCs w:val="22"/>
        </w:rPr>
        <w:t>и более итоговых, контрольных, проверочных, самостоятельных, практических, тестовых работ на оценку ниже удовлетворительной.</w:t>
      </w:r>
    </w:p>
    <w:p w14:paraId="36F80F4E" w14:textId="77777777" w:rsidR="006F46DA" w:rsidRPr="00F50CC1" w:rsidRDefault="00F50CC1" w:rsidP="00A82180">
      <w:pPr>
        <w:pStyle w:val="21"/>
        <w:shd w:val="clear" w:color="auto" w:fill="auto"/>
        <w:spacing w:after="0" w:line="240" w:lineRule="auto"/>
        <w:ind w:left="20" w:right="20" w:firstLine="28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В спорных случаях за учителем закреплено окончательное решение выставления итоговой оценки с учетом учебной деятельности и прилежания обучающегося в течение четверти и с учетом согласования данной оценки с директором школы. Неудовлетворительные итоговые оценки выставляются при согласовании с директором школы и обсуждаются на педагогическом совете.</w:t>
      </w:r>
    </w:p>
    <w:p w14:paraId="656FE8CB" w14:textId="58604849" w:rsidR="006F46DA" w:rsidRPr="00F50CC1" w:rsidRDefault="00F50CC1" w:rsidP="00A82180">
      <w:pPr>
        <w:pStyle w:val="21"/>
        <w:shd w:val="clear" w:color="auto" w:fill="auto"/>
        <w:spacing w:after="0" w:line="240" w:lineRule="auto"/>
        <w:ind w:left="20" w:right="20"/>
        <w:jc w:val="both"/>
        <w:rPr>
          <w:sz w:val="22"/>
          <w:szCs w:val="22"/>
        </w:rPr>
        <w:sectPr w:rsidR="006F46DA" w:rsidRPr="00F50CC1">
          <w:type w:val="continuous"/>
          <w:pgSz w:w="11909" w:h="16838"/>
          <w:pgMar w:top="1808" w:right="739" w:bottom="1808" w:left="739" w:header="0" w:footer="3" w:gutter="0"/>
          <w:cols w:space="720"/>
          <w:noEndnote/>
          <w:docGrid w:linePitch="360"/>
        </w:sectPr>
      </w:pPr>
      <w:r w:rsidRPr="00F50CC1">
        <w:rPr>
          <w:sz w:val="22"/>
          <w:szCs w:val="22"/>
        </w:rPr>
        <w:t xml:space="preserve">Музыка, ИЗО, технология, физическая культура: </w:t>
      </w:r>
      <w:r w:rsidR="00F70746">
        <w:rPr>
          <w:sz w:val="22"/>
          <w:szCs w:val="22"/>
        </w:rPr>
        <w:t>о</w:t>
      </w:r>
      <w:r w:rsidRPr="00F50CC1">
        <w:rPr>
          <w:sz w:val="22"/>
          <w:szCs w:val="22"/>
        </w:rPr>
        <w:t>ценки за четверть выставляется по среднему баллу по правилам математического округления (в пользу обучающегося).</w:t>
      </w:r>
    </w:p>
    <w:p w14:paraId="2D3A8106" w14:textId="77777777" w:rsidR="00F70746" w:rsidRDefault="00F70746" w:rsidP="00A82180">
      <w:pPr>
        <w:pStyle w:val="200"/>
        <w:shd w:val="clear" w:color="auto" w:fill="auto"/>
        <w:spacing w:after="190" w:line="240" w:lineRule="auto"/>
        <w:ind w:left="40"/>
        <w:jc w:val="center"/>
        <w:rPr>
          <w:sz w:val="22"/>
          <w:szCs w:val="22"/>
        </w:rPr>
      </w:pPr>
    </w:p>
    <w:p w14:paraId="76D6F967" w14:textId="00C1FE04" w:rsidR="004038A9" w:rsidRPr="00F50CC1" w:rsidRDefault="00F50CC1" w:rsidP="00A82180">
      <w:pPr>
        <w:pStyle w:val="200"/>
        <w:shd w:val="clear" w:color="auto" w:fill="auto"/>
        <w:spacing w:after="190" w:line="240" w:lineRule="auto"/>
        <w:ind w:left="40"/>
        <w:jc w:val="center"/>
        <w:rPr>
          <w:sz w:val="22"/>
          <w:szCs w:val="22"/>
        </w:rPr>
      </w:pPr>
      <w:r w:rsidRPr="00F50CC1">
        <w:rPr>
          <w:sz w:val="22"/>
          <w:szCs w:val="22"/>
        </w:rPr>
        <w:t>5-</w:t>
      </w:r>
      <w:r w:rsidR="00A82180">
        <w:rPr>
          <w:sz w:val="22"/>
          <w:szCs w:val="22"/>
        </w:rPr>
        <w:t>9</w:t>
      </w:r>
      <w:r w:rsidRPr="00F50CC1">
        <w:rPr>
          <w:sz w:val="22"/>
          <w:szCs w:val="22"/>
        </w:rPr>
        <w:t xml:space="preserve"> классы</w:t>
      </w:r>
    </w:p>
    <w:p w14:paraId="2945F2C8" w14:textId="18C7F1C7" w:rsidR="0089034D" w:rsidRPr="00F50CC1" w:rsidRDefault="00F50CC1" w:rsidP="00E833DC">
      <w:pPr>
        <w:pStyle w:val="200"/>
        <w:shd w:val="clear" w:color="auto" w:fill="auto"/>
        <w:spacing w:after="112" w:line="240" w:lineRule="auto"/>
        <w:ind w:left="20" w:right="480"/>
        <w:rPr>
          <w:sz w:val="22"/>
          <w:szCs w:val="22"/>
        </w:rPr>
      </w:pPr>
      <w:r w:rsidRPr="00F50CC1">
        <w:rPr>
          <w:sz w:val="22"/>
          <w:szCs w:val="22"/>
        </w:rPr>
        <w:t>Предметы гуманитарного цикла</w:t>
      </w:r>
      <w:r w:rsidR="00E833DC">
        <w:rPr>
          <w:sz w:val="22"/>
          <w:szCs w:val="22"/>
        </w:rPr>
        <w:t xml:space="preserve">-(кроме иностранного языка), </w:t>
      </w:r>
      <w:r w:rsidR="00E833DC" w:rsidRPr="00F50CC1">
        <w:rPr>
          <w:sz w:val="22"/>
          <w:szCs w:val="22"/>
        </w:rPr>
        <w:t>естественно-научного цикла - математика, алгебра, геометрия</w:t>
      </w:r>
      <w:r w:rsidR="00E833DC">
        <w:rPr>
          <w:sz w:val="22"/>
          <w:szCs w:val="22"/>
        </w:rPr>
        <w:t xml:space="preserve">, </w:t>
      </w:r>
      <w:r w:rsidR="00E833DC" w:rsidRPr="00F50CC1">
        <w:rPr>
          <w:sz w:val="22"/>
          <w:szCs w:val="22"/>
        </w:rPr>
        <w:t>информатика и ИКТ, физика, химия, география, биология:</w:t>
      </w:r>
    </w:p>
    <w:p w14:paraId="7B7F98E7" w14:textId="77777777" w:rsidR="0089034D" w:rsidRPr="00F50CC1" w:rsidRDefault="00F50CC1" w:rsidP="00A82180">
      <w:pPr>
        <w:pStyle w:val="21"/>
        <w:shd w:val="clear" w:color="auto" w:fill="auto"/>
        <w:spacing w:line="240" w:lineRule="auto"/>
        <w:ind w:left="40" w:right="20"/>
        <w:rPr>
          <w:sz w:val="22"/>
          <w:szCs w:val="22"/>
        </w:rPr>
      </w:pPr>
      <w:r w:rsidRPr="00F50CC1">
        <w:rPr>
          <w:sz w:val="22"/>
          <w:szCs w:val="22"/>
        </w:rPr>
        <w:t>При выставлении итоговых оценок учитель - предметник учитывает, в первую очередь, оценки, полученные обучающимся, за контрольные, диагностические и проверочные работы.</w:t>
      </w:r>
    </w:p>
    <w:p w14:paraId="6919C33C" w14:textId="6AEF8FD3" w:rsidR="0089034D" w:rsidRPr="00F50CC1" w:rsidRDefault="00F50CC1" w:rsidP="00A82180">
      <w:pPr>
        <w:pStyle w:val="21"/>
        <w:shd w:val="clear" w:color="auto" w:fill="auto"/>
        <w:spacing w:line="240" w:lineRule="auto"/>
        <w:ind w:left="40" w:right="20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F64682" w:rsidRPr="00F50CC1">
        <w:rPr>
          <w:sz w:val="22"/>
          <w:szCs w:val="22"/>
        </w:rPr>
        <w:t xml:space="preserve"> оценка «5» выставляется, если средний балл составляет от 4,65 до 5 при наличии большего количества отличных оценок при отсутствии оценок «удовлетворительно» и «неудовлетворительно» за вышеуказанные работы;</w:t>
      </w:r>
    </w:p>
    <w:p w14:paraId="1C63D59A" w14:textId="7A0C5A96" w:rsidR="0089034D" w:rsidRPr="00F50CC1" w:rsidRDefault="00F50CC1" w:rsidP="00A82180">
      <w:pPr>
        <w:pStyle w:val="21"/>
        <w:shd w:val="clear" w:color="auto" w:fill="auto"/>
        <w:spacing w:line="240" w:lineRule="auto"/>
        <w:ind w:left="40" w:right="20"/>
        <w:rPr>
          <w:sz w:val="22"/>
          <w:szCs w:val="22"/>
        </w:rPr>
      </w:pPr>
      <w:r w:rsidRPr="00F50CC1">
        <w:rPr>
          <w:sz w:val="22"/>
          <w:szCs w:val="22"/>
        </w:rPr>
        <w:t xml:space="preserve">- </w:t>
      </w:r>
      <w:r w:rsidR="00F64682" w:rsidRPr="00F50CC1">
        <w:rPr>
          <w:sz w:val="22"/>
          <w:szCs w:val="22"/>
        </w:rPr>
        <w:t xml:space="preserve"> оценка «4» выставляется, если средний балл составляет от 3, 65 до 4, 64 при наличии большего количества оценок «5» и «4» при отсутствии неудовлетворительных оценок</w:t>
      </w:r>
      <w:r w:rsidR="00E833DC">
        <w:rPr>
          <w:sz w:val="22"/>
          <w:szCs w:val="22"/>
        </w:rPr>
        <w:t xml:space="preserve"> </w:t>
      </w:r>
      <w:r w:rsidR="00E833DC" w:rsidRPr="00F50CC1">
        <w:rPr>
          <w:sz w:val="22"/>
          <w:szCs w:val="22"/>
        </w:rPr>
        <w:t>за вышеуказанные работы</w:t>
      </w:r>
      <w:r w:rsidR="00F64682" w:rsidRPr="00F50CC1">
        <w:rPr>
          <w:sz w:val="22"/>
          <w:szCs w:val="22"/>
        </w:rPr>
        <w:t>;</w:t>
      </w:r>
    </w:p>
    <w:p w14:paraId="3D0631A3" w14:textId="4BD8F921" w:rsidR="0089034D" w:rsidRPr="00F50CC1" w:rsidRDefault="00F50CC1" w:rsidP="00A82180">
      <w:pPr>
        <w:pStyle w:val="21"/>
        <w:shd w:val="clear" w:color="auto" w:fill="auto"/>
        <w:spacing w:line="240" w:lineRule="auto"/>
        <w:ind w:left="40" w:right="20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F64682" w:rsidRPr="00F50CC1">
        <w:rPr>
          <w:sz w:val="22"/>
          <w:szCs w:val="22"/>
        </w:rPr>
        <w:t xml:space="preserve"> оценка «3» выставляется, если средний балл составляет от 2,55 до 3,64 при наличии большего количества удовлетворительных оценок;</w:t>
      </w:r>
    </w:p>
    <w:p w14:paraId="31AB1900" w14:textId="5DDA55F5" w:rsidR="0089034D" w:rsidRPr="00F50CC1" w:rsidRDefault="00F50CC1" w:rsidP="00A82180">
      <w:pPr>
        <w:pStyle w:val="21"/>
        <w:shd w:val="clear" w:color="auto" w:fill="auto"/>
        <w:spacing w:after="185" w:line="240" w:lineRule="auto"/>
        <w:ind w:left="40" w:right="20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F64682" w:rsidRPr="00F50CC1">
        <w:rPr>
          <w:sz w:val="22"/>
          <w:szCs w:val="22"/>
        </w:rPr>
        <w:t xml:space="preserve"> оценка «2» выставляется, если средний балл ниже 2,54 и обучающийся имеет в основном </w:t>
      </w:r>
      <w:r w:rsidR="00F64682" w:rsidRPr="00F50CC1">
        <w:rPr>
          <w:sz w:val="22"/>
          <w:szCs w:val="22"/>
        </w:rPr>
        <w:lastRenderedPageBreak/>
        <w:t>неудовлетворительные оценки.</w:t>
      </w:r>
    </w:p>
    <w:p w14:paraId="0BEAE63A" w14:textId="77777777" w:rsidR="0089034D" w:rsidRPr="00F50CC1" w:rsidRDefault="00F50CC1" w:rsidP="00A82180">
      <w:pPr>
        <w:pStyle w:val="200"/>
        <w:shd w:val="clear" w:color="auto" w:fill="auto"/>
        <w:spacing w:after="66" w:line="240" w:lineRule="auto"/>
        <w:ind w:left="40"/>
        <w:rPr>
          <w:sz w:val="22"/>
          <w:szCs w:val="22"/>
        </w:rPr>
      </w:pPr>
      <w:r w:rsidRPr="00F50CC1">
        <w:rPr>
          <w:sz w:val="22"/>
          <w:szCs w:val="22"/>
        </w:rPr>
        <w:t>Иностранный язык</w:t>
      </w:r>
    </w:p>
    <w:p w14:paraId="4D8EEEA6" w14:textId="77777777" w:rsidR="0089034D" w:rsidRPr="00F50CC1" w:rsidRDefault="00F50CC1" w:rsidP="00A82180">
      <w:pPr>
        <w:pStyle w:val="21"/>
        <w:shd w:val="clear" w:color="auto" w:fill="auto"/>
        <w:spacing w:after="180" w:line="240" w:lineRule="auto"/>
        <w:ind w:left="4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При выставлении итоговых оценок учитель - предметник руководствуется следующим:</w:t>
      </w:r>
    </w:p>
    <w:p w14:paraId="7F663D41" w14:textId="77777777" w:rsidR="0089034D" w:rsidRPr="00F50CC1" w:rsidRDefault="00F50CC1" w:rsidP="00A82180">
      <w:pPr>
        <w:pStyle w:val="21"/>
        <w:shd w:val="clear" w:color="auto" w:fill="auto"/>
        <w:spacing w:after="124" w:line="240" w:lineRule="auto"/>
        <w:ind w:left="4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-письменные контрольные, проверочные работы или тесты выполнены в большинстве на оценку, которая согласуется с итоговой;</w:t>
      </w:r>
    </w:p>
    <w:p w14:paraId="1048D67C" w14:textId="1C207238" w:rsidR="0089034D" w:rsidRPr="00F50CC1" w:rsidRDefault="00F50CC1" w:rsidP="00A82180">
      <w:pPr>
        <w:pStyle w:val="21"/>
        <w:shd w:val="clear" w:color="auto" w:fill="auto"/>
        <w:spacing w:after="105" w:line="240" w:lineRule="auto"/>
        <w:ind w:left="40" w:right="18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F64682" w:rsidRPr="00F50CC1">
        <w:rPr>
          <w:sz w:val="22"/>
          <w:szCs w:val="22"/>
        </w:rPr>
        <w:t xml:space="preserve"> результативность устной речи на уроках согласно критериям оценки данного вида речевой деятельности;</w:t>
      </w:r>
    </w:p>
    <w:p w14:paraId="55590DDD" w14:textId="23CA9C7F" w:rsidR="0089034D" w:rsidRPr="00F50CC1" w:rsidRDefault="00F50CC1" w:rsidP="00A82180">
      <w:pPr>
        <w:pStyle w:val="21"/>
        <w:shd w:val="clear" w:color="auto" w:fill="auto"/>
        <w:spacing w:line="240" w:lineRule="auto"/>
        <w:ind w:left="4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-</w:t>
      </w:r>
      <w:r w:rsidR="00F64682" w:rsidRPr="00F50CC1">
        <w:rPr>
          <w:sz w:val="22"/>
          <w:szCs w:val="22"/>
        </w:rPr>
        <w:t xml:space="preserve"> оценка «5» выставляется, если средний балл составляет от 4,65 до 5 при наличии большего количества отличных оценок при отсутствии оценок «удовлетворительно» и «неудовлетворительно» за вышеуказанные работы;</w:t>
      </w:r>
    </w:p>
    <w:p w14:paraId="5475C7AD" w14:textId="1F3A2DF5" w:rsidR="0089034D" w:rsidRPr="00F50CC1" w:rsidRDefault="00F50CC1" w:rsidP="00A82180">
      <w:pPr>
        <w:pStyle w:val="21"/>
        <w:shd w:val="clear" w:color="auto" w:fill="auto"/>
        <w:spacing w:line="240" w:lineRule="auto"/>
        <w:ind w:left="4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 xml:space="preserve">- </w:t>
      </w:r>
      <w:r w:rsidR="00F64682" w:rsidRPr="00F50CC1">
        <w:rPr>
          <w:sz w:val="22"/>
          <w:szCs w:val="22"/>
        </w:rPr>
        <w:t xml:space="preserve">оценка «4» выставляется, если средний балл составляет от 3, 65 до 4, </w:t>
      </w:r>
      <w:proofErr w:type="gramStart"/>
      <w:r w:rsidR="00F64682" w:rsidRPr="00F50CC1">
        <w:rPr>
          <w:sz w:val="22"/>
          <w:szCs w:val="22"/>
        </w:rPr>
        <w:t xml:space="preserve">64 </w:t>
      </w:r>
      <w:r w:rsidR="00B348A4" w:rsidRPr="00B348A4">
        <w:rPr>
          <w:sz w:val="22"/>
          <w:szCs w:val="22"/>
        </w:rPr>
        <w:t xml:space="preserve"> </w:t>
      </w:r>
      <w:r w:rsidR="00B348A4" w:rsidRPr="00F50CC1">
        <w:rPr>
          <w:sz w:val="22"/>
          <w:szCs w:val="22"/>
        </w:rPr>
        <w:t>при</w:t>
      </w:r>
      <w:proofErr w:type="gramEnd"/>
      <w:r w:rsidR="00B348A4" w:rsidRPr="00F50CC1">
        <w:rPr>
          <w:sz w:val="22"/>
          <w:szCs w:val="22"/>
        </w:rPr>
        <w:t xml:space="preserve"> наличии большего количества оценок «5» и «4» при отсутствии неудовлетворительных оценок</w:t>
      </w:r>
      <w:r w:rsidR="00E833DC">
        <w:rPr>
          <w:sz w:val="22"/>
          <w:szCs w:val="22"/>
        </w:rPr>
        <w:t xml:space="preserve"> </w:t>
      </w:r>
      <w:r w:rsidR="00E833DC" w:rsidRPr="00F50CC1">
        <w:rPr>
          <w:sz w:val="22"/>
          <w:szCs w:val="22"/>
        </w:rPr>
        <w:t>за вышеуказанные работы;</w:t>
      </w:r>
      <w:r w:rsidR="00B348A4" w:rsidRPr="00F50CC1">
        <w:rPr>
          <w:sz w:val="22"/>
          <w:szCs w:val="22"/>
        </w:rPr>
        <w:t>;</w:t>
      </w:r>
    </w:p>
    <w:p w14:paraId="457A235F" w14:textId="160B259B" w:rsidR="0089034D" w:rsidRPr="00F50CC1" w:rsidRDefault="00F50CC1" w:rsidP="00A82180">
      <w:pPr>
        <w:pStyle w:val="21"/>
        <w:shd w:val="clear" w:color="auto" w:fill="auto"/>
        <w:spacing w:line="240" w:lineRule="auto"/>
        <w:ind w:left="4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 xml:space="preserve">- </w:t>
      </w:r>
      <w:r w:rsidR="00F64682" w:rsidRPr="00F50CC1">
        <w:rPr>
          <w:sz w:val="22"/>
          <w:szCs w:val="22"/>
        </w:rPr>
        <w:t xml:space="preserve"> оценка «3» выставляется, если средний балл составляет от 2,55 до 3,64 </w:t>
      </w:r>
      <w:r w:rsidR="00B348A4" w:rsidRPr="00F50CC1">
        <w:rPr>
          <w:sz w:val="22"/>
          <w:szCs w:val="22"/>
        </w:rPr>
        <w:t>при наличии большего количества удовлетворительных оценок;</w:t>
      </w:r>
    </w:p>
    <w:p w14:paraId="79ABC016" w14:textId="2E48B7C2" w:rsidR="0089034D" w:rsidRPr="00F50CC1" w:rsidRDefault="00F50CC1" w:rsidP="00A82180">
      <w:pPr>
        <w:pStyle w:val="21"/>
        <w:shd w:val="clear" w:color="auto" w:fill="auto"/>
        <w:spacing w:after="132" w:line="240" w:lineRule="auto"/>
        <w:ind w:left="4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 xml:space="preserve">- </w:t>
      </w:r>
      <w:r w:rsidR="00F64682" w:rsidRPr="00F50CC1">
        <w:rPr>
          <w:sz w:val="22"/>
          <w:szCs w:val="22"/>
        </w:rPr>
        <w:t>оценка «2» выставляется, если средний балл ниже 2, 54 и обучающийся имеет в основном неудовлетворительные оценки.</w:t>
      </w:r>
    </w:p>
    <w:p w14:paraId="4CF4FE42" w14:textId="77777777" w:rsidR="0089034D" w:rsidRPr="00F50CC1" w:rsidRDefault="00F50CC1" w:rsidP="00A82180">
      <w:pPr>
        <w:pStyle w:val="21"/>
        <w:shd w:val="clear" w:color="auto" w:fill="auto"/>
        <w:spacing w:after="177" w:line="240" w:lineRule="auto"/>
        <w:ind w:left="40" w:right="18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Если обучающийся отлично владеет устной речью, но тесты или контрольные работы пишет на «хорошо», то учитель-предметник имеет право поставить «отлично» в качестве итоговой оценки.</w:t>
      </w:r>
    </w:p>
    <w:p w14:paraId="0CE73DD4" w14:textId="6920CF5F" w:rsidR="002855C6" w:rsidRPr="00F50CC1" w:rsidRDefault="00F50CC1" w:rsidP="00A82180">
      <w:pPr>
        <w:pStyle w:val="200"/>
        <w:shd w:val="clear" w:color="auto" w:fill="auto"/>
        <w:spacing w:after="117" w:line="240" w:lineRule="auto"/>
        <w:ind w:left="20"/>
        <w:rPr>
          <w:sz w:val="22"/>
          <w:szCs w:val="22"/>
        </w:rPr>
      </w:pPr>
      <w:r w:rsidRPr="00F50CC1">
        <w:rPr>
          <w:sz w:val="22"/>
          <w:szCs w:val="22"/>
        </w:rPr>
        <w:t>Музыка, ИЗО, технология, физическая культура, ОБЖ, Моя Карелия</w:t>
      </w:r>
      <w:r w:rsidR="00F70746">
        <w:rPr>
          <w:sz w:val="22"/>
          <w:szCs w:val="22"/>
        </w:rPr>
        <w:t>:</w:t>
      </w:r>
    </w:p>
    <w:p w14:paraId="1E3BB520" w14:textId="2C3B9F45" w:rsidR="002855C6" w:rsidRPr="00F50CC1" w:rsidRDefault="00F50CC1" w:rsidP="00A82180">
      <w:pPr>
        <w:pStyle w:val="21"/>
        <w:shd w:val="clear" w:color="auto" w:fill="auto"/>
        <w:spacing w:line="240" w:lineRule="auto"/>
        <w:ind w:left="20" w:right="20"/>
        <w:jc w:val="both"/>
        <w:rPr>
          <w:sz w:val="22"/>
          <w:szCs w:val="22"/>
        </w:rPr>
      </w:pPr>
      <w:r w:rsidRPr="00F50CC1">
        <w:rPr>
          <w:sz w:val="22"/>
          <w:szCs w:val="22"/>
        </w:rPr>
        <w:t>Оценки за четверть (полугодие) выставляется по среднему баллу по правилам математического округления (в пользу обучающегося). Неудовлетворительные итоговые оценки выставляются при согласовании с директором школы и обсуждаются на педагогическом совете школы</w:t>
      </w:r>
      <w:r w:rsidR="00A82180">
        <w:rPr>
          <w:sz w:val="22"/>
          <w:szCs w:val="22"/>
        </w:rPr>
        <w:t>.</w:t>
      </w:r>
    </w:p>
    <w:sectPr w:rsidR="002855C6" w:rsidRPr="00F50CC1" w:rsidSect="00E833DC">
      <w:type w:val="continuous"/>
      <w:pgSz w:w="11909" w:h="16838"/>
      <w:pgMar w:top="426" w:right="734" w:bottom="3771" w:left="7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10829"/>
    <w:multiLevelType w:val="multilevel"/>
    <w:tmpl w:val="905E09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276CE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A2"/>
    <w:rsid w:val="0005543C"/>
    <w:rsid w:val="000F3E87"/>
    <w:rsid w:val="001912B8"/>
    <w:rsid w:val="001D5F49"/>
    <w:rsid w:val="0021780C"/>
    <w:rsid w:val="002855C6"/>
    <w:rsid w:val="004038A9"/>
    <w:rsid w:val="006F46DA"/>
    <w:rsid w:val="007A15A2"/>
    <w:rsid w:val="0089034D"/>
    <w:rsid w:val="009528B1"/>
    <w:rsid w:val="00A82180"/>
    <w:rsid w:val="00A90337"/>
    <w:rsid w:val="00AA519B"/>
    <w:rsid w:val="00B23CED"/>
    <w:rsid w:val="00B348A4"/>
    <w:rsid w:val="00E833DC"/>
    <w:rsid w:val="00F50CC1"/>
    <w:rsid w:val="00F64682"/>
    <w:rsid w:val="00F70746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08AC"/>
  <w15:docId w15:val="{7A94C0F3-20CE-4637-93D0-EA0E6DF8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pPr>
      <w:shd w:val="clear" w:color="auto" w:fill="FFFFFF"/>
      <w:spacing w:after="120" w:line="336" w:lineRule="exact"/>
      <w:ind w:hanging="1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2"/>
    <w:basedOn w:val="a"/>
    <w:pPr>
      <w:shd w:val="clear" w:color="auto" w:fill="FFFFFF"/>
      <w:spacing w:after="12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0">
    <w:name w:val="Основной текст (2)_0"/>
    <w:basedOn w:val="a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Ирья Тыченок</cp:lastModifiedBy>
  <cp:revision>2</cp:revision>
  <cp:lastPrinted>2021-10-26T09:17:00Z</cp:lastPrinted>
  <dcterms:created xsi:type="dcterms:W3CDTF">2021-10-26T13:10:00Z</dcterms:created>
  <dcterms:modified xsi:type="dcterms:W3CDTF">2021-10-26T13:10:00Z</dcterms:modified>
</cp:coreProperties>
</file>